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7"/>
              <w:gridCol w:w="3610"/>
              <w:gridCol w:w="1102"/>
              <w:gridCol w:w="1418"/>
              <w:gridCol w:w="1505"/>
              <w:gridCol w:w="944"/>
              <w:gridCol w:w="1141"/>
            </w:tblGrid>
            <w:tr w:rsidR="00FB248C" w:rsidRPr="00295D43" w:rsidTr="00A01A1E">
              <w:trPr>
                <w:trHeight w:val="233"/>
                <w:jc w:val="center"/>
              </w:trPr>
              <w:tc>
                <w:tcPr>
                  <w:tcW w:w="11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A93D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5F9C92F" wp14:editId="3AA7EE1C">
                        <wp:extent cx="614149" cy="610659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856" cy="618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1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B145D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145D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A01A1E">
              <w:trPr>
                <w:trHeight w:val="354"/>
                <w:jc w:val="center"/>
              </w:trPr>
              <w:tc>
                <w:tcPr>
                  <w:tcW w:w="11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1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A01A1E" w:rsidRPr="00295D43" w:rsidTr="00A01A1E">
              <w:trPr>
                <w:trHeight w:val="269"/>
                <w:jc w:val="center"/>
              </w:trPr>
              <w:tc>
                <w:tcPr>
                  <w:tcW w:w="11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95D43" w:rsidRDefault="00A01A1E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1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95D43" w:rsidRDefault="00A01A1E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95D43" w:rsidRDefault="00A01A1E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9A6FA3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30.03</w:t>
                  </w: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9A6FA3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2017-2018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9A6FA3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9A6FA3" w:rsidRDefault="00A01A1E" w:rsidP="00EE6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A01A1E">
              <w:trPr>
                <w:trHeight w:val="105"/>
                <w:jc w:val="center"/>
              </w:trPr>
              <w:tc>
                <w:tcPr>
                  <w:tcW w:w="11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1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A01A1E">
              <w:trPr>
                <w:trHeight w:val="173"/>
                <w:jc w:val="center"/>
              </w:trPr>
              <w:tc>
                <w:tcPr>
                  <w:tcW w:w="11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1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586600">
        <w:rPr>
          <w:rFonts w:ascii="Arial" w:hAnsi="Arial" w:cs="Arial"/>
        </w:rPr>
        <w:t>10x</w:t>
      </w:r>
      <w:r w:rsidR="000835B8">
        <w:rPr>
          <w:rFonts w:ascii="Arial" w:hAnsi="Arial" w:cs="Arial"/>
        </w:rPr>
        <w:t>6=60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6E336F" w:rsidRPr="00BF16EC" w:rsidRDefault="007C6D1E" w:rsidP="006E3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6E336F" w:rsidRPr="006E336F">
              <w:rPr>
                <w:rFonts w:ascii="Arial" w:hAnsi="Arial" w:cs="Arial"/>
              </w:rPr>
              <w:t xml:space="preserve"> </w:t>
            </w:r>
            <w:r w:rsidR="006E336F" w:rsidRPr="00150FB4">
              <w:rPr>
                <w:rFonts w:ascii="Arial" w:hAnsi="Arial" w:cs="Arial"/>
                <w:b/>
              </w:rPr>
              <w:t>Cumhuriyet döneminde hazırlanmış anayasaların en önemli ilkesi ve ortak özelliği hangisidir?</w:t>
            </w:r>
            <w:r w:rsidR="00150FB4">
              <w:rPr>
                <w:rFonts w:ascii="Arial" w:hAnsi="Arial" w:cs="Arial"/>
                <w:b/>
              </w:rPr>
              <w:t xml:space="preserve"> </w:t>
            </w:r>
            <w:r w:rsidR="006E336F" w:rsidRPr="00150FB4">
              <w:rPr>
                <w:rFonts w:ascii="Arial" w:hAnsi="Arial" w:cs="Arial"/>
              </w:rPr>
              <w:t>(10 Puan)</w:t>
            </w:r>
          </w:p>
          <w:p w:rsidR="004D141F" w:rsidRDefault="004D141F" w:rsidP="004D141F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  <w:b/>
              </w:rPr>
            </w:pPr>
          </w:p>
          <w:p w:rsidR="004F7867" w:rsidRDefault="007C6D1E" w:rsidP="004F7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2:</w:t>
            </w:r>
            <w:r w:rsidR="004F7867" w:rsidRPr="006E336F">
              <w:rPr>
                <w:rFonts w:ascii="Arial" w:hAnsi="Arial" w:cs="Arial"/>
              </w:rPr>
              <w:t xml:space="preserve"> </w:t>
            </w:r>
            <w:r w:rsidR="004F7867" w:rsidRPr="006E336F">
              <w:rPr>
                <w:rFonts w:ascii="Arial" w:hAnsi="Arial" w:cs="Arial"/>
              </w:rPr>
              <w:t>29 Ekim 1923 tarihinde Türkiye’de millet e</w:t>
            </w:r>
            <w:r w:rsidR="004F7867">
              <w:rPr>
                <w:rFonts w:ascii="Arial" w:hAnsi="Arial" w:cs="Arial"/>
              </w:rPr>
              <w:t>gemenliği garanti altına alındı.</w:t>
            </w:r>
          </w:p>
          <w:p w:rsidR="004F7867" w:rsidRPr="006E336F" w:rsidRDefault="004F7867" w:rsidP="004F7867">
            <w:pPr>
              <w:rPr>
                <w:rFonts w:ascii="Arial" w:hAnsi="Arial" w:cs="Arial"/>
              </w:rPr>
            </w:pPr>
            <w:r w:rsidRPr="004F7867">
              <w:rPr>
                <w:rFonts w:ascii="Arial" w:hAnsi="Arial" w:cs="Arial"/>
                <w:b/>
              </w:rPr>
              <w:t>B</w:t>
            </w:r>
            <w:r w:rsidRPr="004F7867">
              <w:rPr>
                <w:rFonts w:ascii="Arial" w:hAnsi="Arial" w:cs="Arial"/>
                <w:b/>
              </w:rPr>
              <w:t>u görüşü savunan bir kişi sizce görüşü neye dayandırmaktadır?</w:t>
            </w:r>
            <w:r w:rsidRPr="008346AD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D5231F" w:rsidRPr="008346AD" w:rsidRDefault="00D5231F" w:rsidP="004F7867">
            <w:pPr>
              <w:rPr>
                <w:rFonts w:ascii="Arial" w:hAnsi="Arial" w:cs="Arial"/>
                <w:b/>
              </w:rPr>
            </w:pPr>
          </w:p>
          <w:p w:rsidR="00D5231F" w:rsidRPr="006E336F" w:rsidRDefault="00D5231F" w:rsidP="00D5231F">
            <w:pPr>
              <w:rPr>
                <w:rFonts w:ascii="Arial" w:hAnsi="Arial" w:cs="Arial"/>
              </w:rPr>
            </w:pPr>
          </w:p>
          <w:p w:rsidR="004D141F" w:rsidRDefault="004D141F" w:rsidP="004D141F">
            <w:pPr>
              <w:rPr>
                <w:rFonts w:ascii="Arial" w:hAnsi="Arial" w:cs="Arial"/>
                <w:b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C57A46" w:rsidRDefault="00C57A46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D5231F" w:rsidRPr="006E336F" w:rsidRDefault="007C6D1E" w:rsidP="00D52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3:</w:t>
            </w:r>
            <w:r w:rsidR="00D5231F" w:rsidRPr="006E336F">
              <w:rPr>
                <w:rFonts w:ascii="Arial" w:hAnsi="Arial" w:cs="Arial"/>
              </w:rPr>
              <w:t xml:space="preserve"> </w:t>
            </w:r>
            <w:r w:rsidR="00D5231F" w:rsidRPr="006E336F">
              <w:rPr>
                <w:rFonts w:ascii="Arial" w:hAnsi="Arial" w:cs="Arial"/>
              </w:rPr>
              <w:t>Cumhuriyet döneminde demokrasi denemelerimiz çıkan isyanlar sonucu başarısız olmuştur.</w:t>
            </w:r>
          </w:p>
          <w:p w:rsidR="00A04F23" w:rsidRPr="00C57A46" w:rsidRDefault="00D5231F" w:rsidP="00B54E2C">
            <w:pPr>
              <w:rPr>
                <w:rFonts w:ascii="Arial" w:hAnsi="Arial" w:cs="Arial"/>
                <w:b/>
              </w:rPr>
            </w:pPr>
            <w:r w:rsidRPr="00D5231F">
              <w:rPr>
                <w:rFonts w:ascii="Arial" w:hAnsi="Arial" w:cs="Arial"/>
                <w:b/>
              </w:rPr>
              <w:t>Bu durum</w:t>
            </w:r>
            <w:r w:rsidRPr="00D5231F">
              <w:rPr>
                <w:rFonts w:ascii="Arial" w:hAnsi="Arial" w:cs="Arial"/>
                <w:b/>
              </w:rPr>
              <w:t>un en önemli sonucu sizce nedir</w:t>
            </w:r>
            <w:r w:rsidRPr="00D5231F"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</w:tc>
        <w:tc>
          <w:tcPr>
            <w:tcW w:w="5245" w:type="dxa"/>
          </w:tcPr>
          <w:p w:rsidR="00D5231F" w:rsidRPr="006E336F" w:rsidRDefault="00053D25" w:rsidP="00D52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="00D5231F" w:rsidRPr="006E336F">
              <w:rPr>
                <w:rFonts w:ascii="Arial" w:hAnsi="Arial" w:cs="Arial"/>
              </w:rPr>
              <w:t xml:space="preserve"> </w:t>
            </w:r>
            <w:proofErr w:type="spellStart"/>
            <w:r w:rsidR="00D5231F" w:rsidRPr="006E336F">
              <w:rPr>
                <w:rFonts w:ascii="Arial" w:hAnsi="Arial" w:cs="Arial"/>
              </w:rPr>
              <w:t>Lozana</w:t>
            </w:r>
            <w:proofErr w:type="spellEnd"/>
            <w:r w:rsidR="00D5231F" w:rsidRPr="006E336F">
              <w:rPr>
                <w:rFonts w:ascii="Arial" w:hAnsi="Arial" w:cs="Arial"/>
              </w:rPr>
              <w:t xml:space="preserve"> giden heyetimizden TBMM iki konuda asla taviz verilmemesini istemiştir</w:t>
            </w:r>
            <w:r w:rsidR="00D5231F">
              <w:rPr>
                <w:rFonts w:ascii="Arial" w:hAnsi="Arial" w:cs="Arial"/>
              </w:rPr>
              <w:t>.</w:t>
            </w:r>
            <w:r w:rsidR="00D5231F" w:rsidRPr="006E336F">
              <w:rPr>
                <w:rFonts w:ascii="Arial" w:hAnsi="Arial" w:cs="Arial"/>
              </w:rPr>
              <w:t xml:space="preserve"> </w:t>
            </w:r>
          </w:p>
          <w:p w:rsidR="00D5231F" w:rsidRPr="003740C5" w:rsidRDefault="00D5231F" w:rsidP="00D5231F">
            <w:pPr>
              <w:rPr>
                <w:rFonts w:ascii="Arial" w:hAnsi="Arial" w:cs="Arial"/>
                <w:b/>
              </w:rPr>
            </w:pPr>
            <w:r w:rsidRPr="00D5231F">
              <w:rPr>
                <w:rFonts w:ascii="Arial" w:hAnsi="Arial" w:cs="Arial"/>
                <w:b/>
              </w:rPr>
              <w:t>Bu konular hangileridir</w:t>
            </w:r>
            <w:r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4D141F" w:rsidRDefault="004D141F" w:rsidP="004D141F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8B1808" w:rsidRPr="003740C5" w:rsidRDefault="00053D25" w:rsidP="008B1808">
            <w:pPr>
              <w:rPr>
                <w:rFonts w:ascii="Arial" w:hAnsi="Arial" w:cs="Arial"/>
                <w:b/>
              </w:rPr>
            </w:pPr>
            <w:r w:rsidRPr="003740C5">
              <w:rPr>
                <w:rFonts w:ascii="Arial" w:hAnsi="Arial" w:cs="Arial"/>
                <w:b/>
              </w:rPr>
              <w:t xml:space="preserve">Soru 5: </w:t>
            </w:r>
            <w:r w:rsidR="008B1808">
              <w:rPr>
                <w:rFonts w:ascii="Arial" w:hAnsi="Arial" w:cs="Arial"/>
                <w:b/>
              </w:rPr>
              <w:t>“</w:t>
            </w:r>
            <w:r w:rsidR="008B1808" w:rsidRPr="006E336F">
              <w:rPr>
                <w:rFonts w:ascii="Arial" w:hAnsi="Arial" w:cs="Arial"/>
              </w:rPr>
              <w:t>Lozan barışının evrensel sonuçları da olmuştur</w:t>
            </w:r>
            <w:r w:rsidR="008B1808">
              <w:rPr>
                <w:rFonts w:ascii="Arial" w:hAnsi="Arial" w:cs="Arial"/>
              </w:rPr>
              <w:t>”</w:t>
            </w:r>
            <w:r w:rsidR="008B1808" w:rsidRPr="006E336F">
              <w:rPr>
                <w:rFonts w:ascii="Arial" w:hAnsi="Arial" w:cs="Arial"/>
              </w:rPr>
              <w:t xml:space="preserve"> </w:t>
            </w:r>
            <w:r w:rsidR="008B1808" w:rsidRPr="008B1808">
              <w:rPr>
                <w:rFonts w:ascii="Arial" w:hAnsi="Arial" w:cs="Arial"/>
                <w:b/>
              </w:rPr>
              <w:t>diyen bir kişi bu görüşüne sizce neye dayandırmaktadır?</w:t>
            </w:r>
            <w:r w:rsidR="008B1808" w:rsidRPr="003740C5">
              <w:rPr>
                <w:rFonts w:ascii="Arial" w:hAnsi="Arial" w:cs="Arial"/>
              </w:rPr>
              <w:t xml:space="preserve"> (10 Puan)</w:t>
            </w:r>
          </w:p>
          <w:p w:rsidR="004D141F" w:rsidRPr="003740C5" w:rsidRDefault="003740C5" w:rsidP="004D141F">
            <w:pPr>
              <w:rPr>
                <w:rFonts w:ascii="Arial" w:hAnsi="Arial" w:cs="Arial"/>
                <w:b/>
              </w:rPr>
            </w:pPr>
            <w:r w:rsidRPr="003740C5">
              <w:rPr>
                <w:rFonts w:ascii="Arial" w:hAnsi="Arial" w:cs="Arial"/>
              </w:rPr>
              <w:t> </w:t>
            </w:r>
          </w:p>
          <w:p w:rsidR="00AC6CE9" w:rsidRDefault="00AC6CE9" w:rsidP="003740C5">
            <w:pPr>
              <w:rPr>
                <w:rFonts w:ascii="Arial" w:hAnsi="Arial" w:cs="Arial"/>
              </w:rPr>
            </w:pPr>
          </w:p>
          <w:p w:rsidR="00A9563A" w:rsidRDefault="00A9563A" w:rsidP="006C67FF">
            <w:pPr>
              <w:rPr>
                <w:rFonts w:ascii="Arial" w:hAnsi="Arial" w:cs="Arial"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A04F23" w:rsidRDefault="00A04F23" w:rsidP="00D36DD6">
            <w:pPr>
              <w:rPr>
                <w:rFonts w:ascii="Arial" w:hAnsi="Arial" w:cs="Arial"/>
                <w:b/>
              </w:rPr>
            </w:pPr>
          </w:p>
          <w:p w:rsidR="00C57A46" w:rsidRDefault="00C57A46" w:rsidP="00D36DD6">
            <w:pPr>
              <w:rPr>
                <w:rFonts w:ascii="Arial" w:hAnsi="Arial" w:cs="Arial"/>
                <w:b/>
              </w:rPr>
            </w:pPr>
          </w:p>
          <w:p w:rsidR="00A27723" w:rsidRPr="00A27723" w:rsidRDefault="00A9563A" w:rsidP="00A27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6:</w:t>
            </w:r>
            <w:r w:rsidR="00A27723">
              <w:t xml:space="preserve"> </w:t>
            </w:r>
            <w:r w:rsidR="00A27723" w:rsidRPr="00A27723">
              <w:rPr>
                <w:rFonts w:ascii="Arial" w:hAnsi="Arial" w:cs="Arial"/>
              </w:rPr>
              <w:t>1930 yılında Mustafa Kemal ikinci bir partinin artık kurulabileceğine karar verdi ve Fethi Okyar’ı çağırarak ondan bir parti kurmasını istedi.</w:t>
            </w:r>
          </w:p>
          <w:p w:rsidR="004D141F" w:rsidRDefault="00A27723" w:rsidP="00A27723">
            <w:pPr>
              <w:rPr>
                <w:rFonts w:ascii="Arial" w:hAnsi="Arial" w:cs="Arial"/>
                <w:b/>
              </w:rPr>
            </w:pPr>
            <w:r w:rsidRPr="00A27723">
              <w:rPr>
                <w:rFonts w:ascii="Arial" w:hAnsi="Arial" w:cs="Arial"/>
                <w:b/>
              </w:rPr>
              <w:t>Atatürk’ün</w:t>
            </w:r>
            <w:r w:rsidRPr="00A27723">
              <w:rPr>
                <w:rFonts w:ascii="Arial" w:hAnsi="Arial" w:cs="Arial"/>
                <w:b/>
              </w:rPr>
              <w:t xml:space="preserve"> kendisine rakip olacak bir partiyi istemesinin onun hangi yönünü göstermektedir.</w:t>
            </w:r>
          </w:p>
          <w:p w:rsidR="00D36DD6" w:rsidRDefault="00D36DD6" w:rsidP="00D36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C57A46" w:rsidRDefault="00C57A46" w:rsidP="00D36DD6">
            <w:pPr>
              <w:rPr>
                <w:rFonts w:ascii="Arial" w:hAnsi="Arial" w:cs="Arial"/>
              </w:rPr>
            </w:pPr>
          </w:p>
          <w:p w:rsidR="00A04F23" w:rsidRPr="00D36DD6" w:rsidRDefault="00A04F23" w:rsidP="004F7867">
            <w:pPr>
              <w:rPr>
                <w:rFonts w:ascii="Arial" w:hAnsi="Arial" w:cs="Arial"/>
              </w:rPr>
            </w:pPr>
          </w:p>
        </w:tc>
      </w:tr>
    </w:tbl>
    <w:p w:rsidR="00A04F23" w:rsidRDefault="00A04F23" w:rsidP="00A04F23">
      <w:pPr>
        <w:spacing w:after="0"/>
        <w:rPr>
          <w:rFonts w:ascii="Arial" w:hAnsi="Arial" w:cs="Arial"/>
          <w:b/>
        </w:rPr>
      </w:pPr>
    </w:p>
    <w:p w:rsidR="00A04F23" w:rsidRDefault="00A04F23" w:rsidP="00A04F23">
      <w:pPr>
        <w:spacing w:after="0"/>
        <w:rPr>
          <w:rFonts w:ascii="Arial" w:hAnsi="Arial" w:cs="Arial"/>
          <w:b/>
        </w:rPr>
      </w:pPr>
    </w:p>
    <w:p w:rsidR="00A04F23" w:rsidRPr="00BE05D2" w:rsidRDefault="00A04F23" w:rsidP="00A04F2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4F23" w:rsidRPr="00BE05D2" w:rsidTr="005635BB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04F23" w:rsidRPr="00EF4789" w:rsidRDefault="004F7867" w:rsidP="00EF478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F4789">
              <w:rPr>
                <w:rFonts w:ascii="Arial" w:hAnsi="Arial" w:cs="Arial"/>
                <w:b/>
              </w:rPr>
              <w:t>II.TBMM</w:t>
            </w:r>
            <w:proofErr w:type="gramEnd"/>
            <w:r w:rsidR="00EF4789" w:rsidRPr="00EF4789">
              <w:rPr>
                <w:rFonts w:ascii="Arial" w:hAnsi="Arial" w:cs="Arial"/>
                <w:b/>
              </w:rPr>
              <w:t xml:space="preserve"> – D</w:t>
            </w:r>
            <w:r w:rsidR="00AF58B9" w:rsidRPr="00EF4789">
              <w:rPr>
                <w:rFonts w:ascii="Arial" w:hAnsi="Arial" w:cs="Arial"/>
                <w:b/>
              </w:rPr>
              <w:t>inden</w:t>
            </w:r>
            <w:r w:rsidR="00EF4789" w:rsidRPr="00EF4789">
              <w:rPr>
                <w:rFonts w:ascii="Arial" w:hAnsi="Arial" w:cs="Arial"/>
                <w:b/>
              </w:rPr>
              <w:t xml:space="preserve"> - I.TBMM – Ordudan – Okuldan</w:t>
            </w:r>
          </w:p>
          <w:p w:rsidR="004D141F" w:rsidRDefault="00A04F23" w:rsidP="005635B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D6A63" w:rsidRPr="006E336F">
              <w:rPr>
                <w:rFonts w:ascii="Arial" w:hAnsi="Arial" w:cs="Arial"/>
              </w:rPr>
              <w:t>Tevhidi Tedrisat</w:t>
            </w:r>
            <w:r w:rsidR="005D6A63">
              <w:rPr>
                <w:rFonts w:ascii="Arial" w:hAnsi="Arial" w:cs="Arial"/>
              </w:rPr>
              <w:t xml:space="preserve"> ile laik </w:t>
            </w:r>
            <w:r w:rsidR="005D6A63" w:rsidRPr="006E336F">
              <w:rPr>
                <w:rFonts w:ascii="Arial" w:hAnsi="Arial" w:cs="Arial"/>
              </w:rPr>
              <w:t>bir yapı oluştu</w:t>
            </w:r>
            <w:r w:rsidR="00AF58B9">
              <w:rPr>
                <w:rFonts w:ascii="Arial" w:hAnsi="Arial" w:cs="Arial"/>
              </w:rPr>
              <w:t>rulup</w:t>
            </w:r>
            <w:proofErr w:type="gramStart"/>
            <w:r w:rsidR="00AF58B9">
              <w:rPr>
                <w:rFonts w:ascii="Arial" w:hAnsi="Arial" w:cs="Arial"/>
              </w:rPr>
              <w:t>……………………..</w:t>
            </w:r>
            <w:r w:rsidR="005D6A63">
              <w:rPr>
                <w:rFonts w:ascii="Arial" w:hAnsi="Arial" w:cs="Arial"/>
              </w:rPr>
              <w:t>.</w:t>
            </w:r>
            <w:proofErr w:type="gramEnd"/>
            <w:r w:rsidR="00AF58B9" w:rsidRPr="006E336F">
              <w:rPr>
                <w:rFonts w:ascii="Arial" w:hAnsi="Arial" w:cs="Arial"/>
              </w:rPr>
              <w:t xml:space="preserve"> </w:t>
            </w:r>
            <w:proofErr w:type="gramStart"/>
            <w:r w:rsidR="00AF58B9">
              <w:rPr>
                <w:rFonts w:ascii="Arial" w:hAnsi="Arial" w:cs="Arial"/>
              </w:rPr>
              <w:t>siyaset</w:t>
            </w:r>
            <w:proofErr w:type="gramEnd"/>
            <w:r w:rsidR="00AF58B9">
              <w:rPr>
                <w:rFonts w:ascii="Arial" w:hAnsi="Arial" w:cs="Arial"/>
              </w:rPr>
              <w:t xml:space="preserve"> çıkarılmıştı.</w:t>
            </w:r>
          </w:p>
          <w:p w:rsidR="00A04F23" w:rsidRDefault="00A04F23" w:rsidP="004D141F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D6A63">
              <w:rPr>
                <w:rFonts w:ascii="Arial" w:hAnsi="Arial" w:cs="Arial"/>
              </w:rPr>
              <w:t>Şerriye</w:t>
            </w:r>
            <w:proofErr w:type="spellEnd"/>
            <w:r w:rsidR="005D6A63">
              <w:rPr>
                <w:rFonts w:ascii="Arial" w:hAnsi="Arial" w:cs="Arial"/>
              </w:rPr>
              <w:t xml:space="preserve"> v</w:t>
            </w:r>
            <w:r w:rsidR="005D6A63" w:rsidRPr="006E336F">
              <w:rPr>
                <w:rFonts w:ascii="Arial" w:hAnsi="Arial" w:cs="Arial"/>
              </w:rPr>
              <w:t>e Evkaf Vekâletinin</w:t>
            </w:r>
            <w:r w:rsidR="005D6A63">
              <w:rPr>
                <w:rFonts w:ascii="Arial" w:hAnsi="Arial" w:cs="Arial"/>
              </w:rPr>
              <w:t xml:space="preserve"> kaldırılması </w:t>
            </w:r>
            <w:r w:rsidR="00AF58B9">
              <w:rPr>
                <w:rFonts w:ascii="Arial" w:hAnsi="Arial" w:cs="Arial"/>
              </w:rPr>
              <w:t xml:space="preserve">laik </w:t>
            </w:r>
            <w:r w:rsidR="00AF58B9" w:rsidRPr="006E336F">
              <w:rPr>
                <w:rFonts w:ascii="Arial" w:hAnsi="Arial" w:cs="Arial"/>
              </w:rPr>
              <w:t>bir yapı oluştu</w:t>
            </w:r>
            <w:r w:rsidR="00AF58B9">
              <w:rPr>
                <w:rFonts w:ascii="Arial" w:hAnsi="Arial" w:cs="Arial"/>
              </w:rPr>
              <w:t>rulup</w:t>
            </w:r>
            <w:proofErr w:type="gramStart"/>
            <w:r w:rsidR="00AF58B9">
              <w:rPr>
                <w:rFonts w:ascii="Arial" w:hAnsi="Arial" w:cs="Arial"/>
              </w:rPr>
              <w:t>……………………...</w:t>
            </w:r>
            <w:proofErr w:type="gramEnd"/>
            <w:r w:rsidR="00AF58B9" w:rsidRPr="006E336F">
              <w:rPr>
                <w:rFonts w:ascii="Arial" w:hAnsi="Arial" w:cs="Arial"/>
              </w:rPr>
              <w:t xml:space="preserve"> </w:t>
            </w:r>
            <w:proofErr w:type="gramStart"/>
            <w:r w:rsidR="00AF58B9">
              <w:rPr>
                <w:rFonts w:ascii="Arial" w:hAnsi="Arial" w:cs="Arial"/>
              </w:rPr>
              <w:t>siyaset</w:t>
            </w:r>
            <w:proofErr w:type="gramEnd"/>
            <w:r w:rsidR="00AF58B9">
              <w:rPr>
                <w:rFonts w:ascii="Arial" w:hAnsi="Arial" w:cs="Arial"/>
              </w:rPr>
              <w:t xml:space="preserve"> çıkarılmıştı.</w:t>
            </w:r>
          </w:p>
          <w:p w:rsidR="004D141F" w:rsidRDefault="00A04F23" w:rsidP="005635BB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D6A63">
              <w:rPr>
                <w:rFonts w:ascii="Arial" w:hAnsi="Arial" w:cs="Arial"/>
              </w:rPr>
              <w:t>Erkan’ı Harbiye Reisliğinin k</w:t>
            </w:r>
            <w:r w:rsidR="005D6A63" w:rsidRPr="006E336F">
              <w:rPr>
                <w:rFonts w:ascii="Arial" w:hAnsi="Arial" w:cs="Arial"/>
              </w:rPr>
              <w:t>aldırılması</w:t>
            </w:r>
            <w:r w:rsidR="005D6A63">
              <w:rPr>
                <w:rFonts w:ascii="Arial" w:hAnsi="Arial" w:cs="Arial"/>
              </w:rPr>
              <w:t xml:space="preserve"> </w:t>
            </w:r>
            <w:r w:rsidR="00AF58B9">
              <w:rPr>
                <w:rFonts w:ascii="Arial" w:hAnsi="Arial" w:cs="Arial"/>
              </w:rPr>
              <w:t xml:space="preserve">laik </w:t>
            </w:r>
            <w:r w:rsidR="00AF58B9" w:rsidRPr="006E336F">
              <w:rPr>
                <w:rFonts w:ascii="Arial" w:hAnsi="Arial" w:cs="Arial"/>
              </w:rPr>
              <w:t>bir yapı oluştu</w:t>
            </w:r>
            <w:r w:rsidR="00AF58B9">
              <w:rPr>
                <w:rFonts w:ascii="Arial" w:hAnsi="Arial" w:cs="Arial"/>
              </w:rPr>
              <w:t>rulup</w:t>
            </w:r>
            <w:proofErr w:type="gramStart"/>
            <w:r w:rsidR="00AF58B9">
              <w:rPr>
                <w:rFonts w:ascii="Arial" w:hAnsi="Arial" w:cs="Arial"/>
              </w:rPr>
              <w:t>……………………...</w:t>
            </w:r>
            <w:proofErr w:type="gramEnd"/>
            <w:r w:rsidR="00AF58B9" w:rsidRPr="006E336F">
              <w:rPr>
                <w:rFonts w:ascii="Arial" w:hAnsi="Arial" w:cs="Arial"/>
              </w:rPr>
              <w:t xml:space="preserve"> </w:t>
            </w:r>
            <w:proofErr w:type="gramStart"/>
            <w:r w:rsidR="00AF58B9">
              <w:rPr>
                <w:rFonts w:ascii="Arial" w:hAnsi="Arial" w:cs="Arial"/>
              </w:rPr>
              <w:t>siyaset</w:t>
            </w:r>
            <w:proofErr w:type="gramEnd"/>
            <w:r w:rsidR="00AF58B9">
              <w:rPr>
                <w:rFonts w:ascii="Arial" w:hAnsi="Arial" w:cs="Arial"/>
              </w:rPr>
              <w:t xml:space="preserve"> çıkarılmıştı.</w:t>
            </w:r>
          </w:p>
          <w:p w:rsidR="004D141F" w:rsidRDefault="00A04F23" w:rsidP="004D141F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 w:rsidRPr="001F3BCC">
              <w:rPr>
                <w:rFonts w:ascii="Arial" w:hAnsi="Arial" w:cs="Arial"/>
              </w:rPr>
              <w:t xml:space="preserve"> </w:t>
            </w:r>
            <w:proofErr w:type="gramStart"/>
            <w:r w:rsidR="004F7867">
              <w:rPr>
                <w:rFonts w:ascii="Arial" w:hAnsi="Arial" w:cs="Arial"/>
              </w:rPr>
              <w:t>………………….</w:t>
            </w:r>
            <w:proofErr w:type="gramEnd"/>
            <w:r w:rsidR="00DB6C00" w:rsidRPr="006E336F">
              <w:rPr>
                <w:rFonts w:ascii="Arial" w:hAnsi="Arial" w:cs="Arial"/>
              </w:rPr>
              <w:t xml:space="preserve">savaş meclisidir ülkeyi işgalden kurtarmıştır. </w:t>
            </w:r>
          </w:p>
          <w:p w:rsidR="00A04F23" w:rsidRPr="005A4668" w:rsidRDefault="00A04F23" w:rsidP="004D141F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gramStart"/>
            <w:r w:rsidR="004F7867">
              <w:rPr>
                <w:rFonts w:ascii="Arial" w:hAnsi="Arial" w:cs="Arial"/>
              </w:rPr>
              <w:t>………………..</w:t>
            </w:r>
            <w:proofErr w:type="gramEnd"/>
            <w:r w:rsidR="004F7867" w:rsidRPr="006E336F">
              <w:rPr>
                <w:rFonts w:ascii="Arial" w:hAnsi="Arial" w:cs="Arial"/>
              </w:rPr>
              <w:t>bir inkılap meclisidir ana inkılapları bu meclis yapmıştır</w:t>
            </w:r>
            <w:r w:rsidR="004F7867">
              <w:rPr>
                <w:rFonts w:ascii="Arial" w:hAnsi="Arial" w:cs="Arial"/>
              </w:rPr>
              <w:t xml:space="preserve">. </w:t>
            </w:r>
          </w:p>
        </w:tc>
      </w:tr>
    </w:tbl>
    <w:p w:rsidR="00A04F23" w:rsidRDefault="00A04F23" w:rsidP="00A04F23">
      <w:pPr>
        <w:spacing w:after="0"/>
        <w:rPr>
          <w:rFonts w:ascii="Arial" w:hAnsi="Arial" w:cs="Arial"/>
          <w:b/>
        </w:rPr>
      </w:pPr>
    </w:p>
    <w:p w:rsidR="004D7373" w:rsidRDefault="004D7373" w:rsidP="00A04F23">
      <w:pPr>
        <w:spacing w:after="0"/>
        <w:rPr>
          <w:rFonts w:ascii="Arial" w:hAnsi="Arial" w:cs="Arial"/>
          <w:b/>
        </w:rPr>
      </w:pPr>
    </w:p>
    <w:p w:rsidR="00A04F23" w:rsidRPr="00BE05D2" w:rsidRDefault="00A04F23" w:rsidP="00A04F2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04F23" w:rsidRPr="00BE05D2" w:rsidTr="005635BB">
        <w:trPr>
          <w:trHeight w:val="536"/>
        </w:trPr>
        <w:tc>
          <w:tcPr>
            <w:tcW w:w="10773" w:type="dxa"/>
          </w:tcPr>
          <w:p w:rsidR="00A04F23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D5231F" w:rsidRPr="006E336F">
              <w:rPr>
                <w:rFonts w:ascii="Arial" w:hAnsi="Arial" w:cs="Arial"/>
              </w:rPr>
              <w:t>23 Nisan 1920 tarihinde meclis açıldığında saltanat zaten kalkmıştı</w:t>
            </w:r>
            <w:r w:rsidR="00D5231F">
              <w:rPr>
                <w:rFonts w:ascii="Arial" w:hAnsi="Arial" w:cs="Arial"/>
              </w:rPr>
              <w:t>.</w:t>
            </w:r>
          </w:p>
          <w:p w:rsidR="004D141F" w:rsidRDefault="00A04F23" w:rsidP="005635BB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 w:rsidR="004D141F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5231F" w:rsidRPr="006E336F">
              <w:rPr>
                <w:rFonts w:ascii="Arial" w:hAnsi="Arial" w:cs="Arial"/>
              </w:rPr>
              <w:t>Siyasi olarak Mustafa Kemal</w:t>
            </w:r>
            <w:r w:rsidR="005D6A63">
              <w:rPr>
                <w:rFonts w:ascii="Arial" w:hAnsi="Arial" w:cs="Arial"/>
              </w:rPr>
              <w:t>’</w:t>
            </w:r>
            <w:r w:rsidR="00D5231F" w:rsidRPr="006E336F">
              <w:rPr>
                <w:rFonts w:ascii="Arial" w:hAnsi="Arial" w:cs="Arial"/>
              </w:rPr>
              <w:t>le mücadele edemeyeceklerini anlayanlar</w:t>
            </w:r>
            <w:r w:rsidR="00D5231F">
              <w:rPr>
                <w:rFonts w:ascii="Arial" w:hAnsi="Arial" w:cs="Arial"/>
              </w:rPr>
              <w:t xml:space="preserve"> </w:t>
            </w:r>
            <w:r w:rsidR="005D6A63">
              <w:rPr>
                <w:rFonts w:ascii="Arial" w:hAnsi="Arial" w:cs="Arial"/>
              </w:rPr>
              <w:t>ona suikast planladılar.</w:t>
            </w:r>
          </w:p>
          <w:p w:rsidR="00A04F23" w:rsidRDefault="00A04F23" w:rsidP="004D141F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="00E94616" w:rsidRPr="006E336F">
              <w:rPr>
                <w:rFonts w:ascii="Arial" w:hAnsi="Arial" w:cs="Arial"/>
              </w:rPr>
              <w:t xml:space="preserve">Osmanlı Devleti’nin bittiğini İtilaf Devletlerinde </w:t>
            </w:r>
            <w:r w:rsidR="00E94616">
              <w:rPr>
                <w:rFonts w:ascii="Arial" w:hAnsi="Arial" w:cs="Arial"/>
              </w:rPr>
              <w:t xml:space="preserve">Mondros Mütarekesi ile </w:t>
            </w:r>
            <w:r w:rsidR="00E94616" w:rsidRPr="006E336F">
              <w:rPr>
                <w:rFonts w:ascii="Arial" w:hAnsi="Arial" w:cs="Arial"/>
              </w:rPr>
              <w:t>resmen kabul etmiş</w:t>
            </w:r>
            <w:r w:rsidR="00E94616">
              <w:rPr>
                <w:rFonts w:ascii="Arial" w:hAnsi="Arial" w:cs="Arial"/>
              </w:rPr>
              <w:t>lerdir.</w:t>
            </w:r>
          </w:p>
          <w:p w:rsidR="004D141F" w:rsidRDefault="00A04F23" w:rsidP="004D141F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 w:rsidR="004D141F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AE136E">
              <w:rPr>
                <w:rFonts w:ascii="Arial" w:hAnsi="Arial" w:cs="Arial"/>
              </w:rPr>
              <w:t xml:space="preserve">Şeyh Sait ayaklanmasını çıkaran Fransızlardır. </w:t>
            </w:r>
          </w:p>
          <w:p w:rsidR="00A04F23" w:rsidRPr="00BE05D2" w:rsidRDefault="00A04F23" w:rsidP="004D141F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4F7867" w:rsidRPr="006E336F">
              <w:rPr>
                <w:rFonts w:ascii="Arial" w:hAnsi="Arial" w:cs="Arial"/>
              </w:rPr>
              <w:t xml:space="preserve">3 Mart 1924 tarihinde Türkiye Cumhuriyeti’nin </w:t>
            </w:r>
            <w:r w:rsidR="004F7867" w:rsidRPr="006E336F">
              <w:rPr>
                <w:rFonts w:ascii="Arial" w:hAnsi="Arial" w:cs="Arial"/>
              </w:rPr>
              <w:t>karakteri</w:t>
            </w:r>
            <w:r w:rsidR="004F7867" w:rsidRPr="006E336F">
              <w:rPr>
                <w:rFonts w:ascii="Arial" w:hAnsi="Arial" w:cs="Arial"/>
              </w:rPr>
              <w:t xml:space="preserve"> tam olarak ortaya çıkmıştır</w:t>
            </w:r>
            <w:r w:rsidR="004F7867">
              <w:rPr>
                <w:rFonts w:ascii="Arial" w:hAnsi="Arial" w:cs="Arial"/>
              </w:rPr>
              <w:t>.</w:t>
            </w:r>
          </w:p>
        </w:tc>
      </w:tr>
    </w:tbl>
    <w:p w:rsidR="00405CDE" w:rsidRDefault="00405CDE" w:rsidP="00405CDE">
      <w:pPr>
        <w:ind w:left="567"/>
        <w:rPr>
          <w:rFonts w:ascii="Arial" w:hAnsi="Arial" w:cs="Arial"/>
        </w:rPr>
      </w:pPr>
    </w:p>
    <w:p w:rsidR="00A04F23" w:rsidRDefault="00A04F23" w:rsidP="00405CDE">
      <w:pPr>
        <w:ind w:left="567"/>
        <w:rPr>
          <w:rFonts w:ascii="Arial" w:hAnsi="Arial" w:cs="Arial"/>
        </w:rPr>
      </w:pPr>
    </w:p>
    <w:p w:rsidR="00A04F23" w:rsidRPr="00BE05D2" w:rsidRDefault="00A04F23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B5AAD" w:rsidRDefault="00A01A1E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8B5AAD">
              <w:rPr>
                <w:rFonts w:ascii="Arial" w:eastAsia="Times New Roman" w:hAnsi="Arial" w:cs="Arial"/>
                <w:lang w:eastAsia="tr-TR"/>
              </w:rPr>
              <w:t>30/03/2018</w:t>
            </w:r>
            <w:proofErr w:type="gramEnd"/>
          </w:p>
        </w:tc>
      </w:tr>
      <w:tr w:rsidR="00CC2223" w:rsidRPr="00405CDE" w:rsidTr="00D737E4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D737E4" w:rsidP="00D7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C5971" w:rsidRDefault="005C597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04F23" w:rsidRDefault="00A04F2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4D7373" w:rsidRDefault="004D737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D737E4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737E4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92D5B11" wp14:editId="7C0B5A90">
                        <wp:extent cx="613682" cy="610195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865" cy="616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B145D2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3A7C91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145D2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D737E4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A01A1E" w:rsidRPr="0027590A" w:rsidTr="00D737E4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A01A1E" w:rsidRPr="0027590A" w:rsidRDefault="00A01A1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7590A" w:rsidRDefault="00A01A1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7590A" w:rsidRDefault="00A01A1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27590A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30.03.2018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27590A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2017-2018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A01A1E" w:rsidRPr="0027590A" w:rsidRDefault="00A01A1E" w:rsidP="00EE610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01A1E" w:rsidRPr="0027590A" w:rsidRDefault="00A01A1E" w:rsidP="00EE6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C67FF" w:rsidRDefault="006C67FF" w:rsidP="009E2239">
      <w:pPr>
        <w:spacing w:after="0"/>
        <w:rPr>
          <w:rFonts w:ascii="Arial" w:hAnsi="Arial" w:cs="Arial"/>
          <w:b/>
        </w:rPr>
      </w:pPr>
    </w:p>
    <w:p w:rsidR="00E74026" w:rsidRPr="00BE05D2" w:rsidRDefault="00E74026" w:rsidP="00E7402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10x6=60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E74026" w:rsidRPr="00BE05D2" w:rsidTr="00EE6106">
        <w:trPr>
          <w:trHeight w:val="492"/>
        </w:trPr>
        <w:tc>
          <w:tcPr>
            <w:tcW w:w="5528" w:type="dxa"/>
          </w:tcPr>
          <w:p w:rsidR="00E74026" w:rsidRPr="00BF16EC" w:rsidRDefault="00E74026" w:rsidP="00EE61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Pr="006E336F">
              <w:rPr>
                <w:rFonts w:ascii="Arial" w:hAnsi="Arial" w:cs="Arial"/>
              </w:rPr>
              <w:t xml:space="preserve"> </w:t>
            </w:r>
            <w:r w:rsidRPr="00150FB4">
              <w:rPr>
                <w:rFonts w:ascii="Arial" w:hAnsi="Arial" w:cs="Arial"/>
                <w:b/>
              </w:rPr>
              <w:t>Cumhuriyet döneminde hazırlanmış anayasaların en önemli ilkesi ve ortak özelliği hangisidir?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0FB4">
              <w:rPr>
                <w:rFonts w:ascii="Arial" w:hAnsi="Arial" w:cs="Arial"/>
              </w:rPr>
              <w:t>(10 Puan)</w:t>
            </w:r>
          </w:p>
          <w:p w:rsidR="00E74026" w:rsidRPr="006E336F" w:rsidRDefault="00E74026" w:rsidP="00EE6106">
            <w:pPr>
              <w:rPr>
                <w:rFonts w:ascii="Arial" w:hAnsi="Arial" w:cs="Arial"/>
              </w:rPr>
            </w:pPr>
            <w:r w:rsidRPr="006E336F">
              <w:rPr>
                <w:rFonts w:ascii="Arial" w:hAnsi="Arial" w:cs="Arial"/>
              </w:rPr>
              <w:t>Egemenliğin millete ait olması ve milletin üstünde hiçbir gücün olmamasıdır</w:t>
            </w:r>
          </w:p>
          <w:p w:rsidR="00E74026" w:rsidRDefault="00E74026" w:rsidP="00EE6106">
            <w:pPr>
              <w:rPr>
                <w:rFonts w:ascii="Arial" w:hAnsi="Arial" w:cs="Arial"/>
                <w:b/>
              </w:rPr>
            </w:pPr>
          </w:p>
          <w:p w:rsidR="00E74026" w:rsidRDefault="00E74026" w:rsidP="00EE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2:</w:t>
            </w:r>
            <w:r w:rsidRPr="006E336F">
              <w:rPr>
                <w:rFonts w:ascii="Arial" w:hAnsi="Arial" w:cs="Arial"/>
              </w:rPr>
              <w:t xml:space="preserve"> 29 Ekim 1923 tarihinde Türkiye’de millet e</w:t>
            </w:r>
            <w:r>
              <w:rPr>
                <w:rFonts w:ascii="Arial" w:hAnsi="Arial" w:cs="Arial"/>
              </w:rPr>
              <w:t>gemenliği garanti altına alındı.</w:t>
            </w:r>
          </w:p>
          <w:p w:rsidR="00E74026" w:rsidRPr="006E336F" w:rsidRDefault="00E74026" w:rsidP="00EE6106">
            <w:pPr>
              <w:rPr>
                <w:rFonts w:ascii="Arial" w:hAnsi="Arial" w:cs="Arial"/>
              </w:rPr>
            </w:pPr>
            <w:r w:rsidRPr="004F7867">
              <w:rPr>
                <w:rFonts w:ascii="Arial" w:hAnsi="Arial" w:cs="Arial"/>
                <w:b/>
              </w:rPr>
              <w:t>Bu görüşü savunan bir kişi sizce görüşü neye dayandırmaktadır?</w:t>
            </w:r>
            <w:r w:rsidRPr="008346AD">
              <w:rPr>
                <w:rFonts w:ascii="Arial" w:hAnsi="Arial" w:cs="Arial"/>
                <w:b/>
              </w:rPr>
              <w:t xml:space="preserve">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E74026" w:rsidRPr="006E336F" w:rsidRDefault="00E74026" w:rsidP="00EE6106">
            <w:pPr>
              <w:rPr>
                <w:rFonts w:ascii="Arial" w:hAnsi="Arial" w:cs="Arial"/>
              </w:rPr>
            </w:pPr>
            <w:r w:rsidRPr="006E336F">
              <w:rPr>
                <w:rFonts w:ascii="Arial" w:hAnsi="Arial" w:cs="Arial"/>
              </w:rPr>
              <w:t>29 Ekim 1923 tarihinde cumhuriyet ilan edilmiştir. Cumhuriyet rejiminde esas olan seçimdir ve seçim olduğu müddetçe de egemenlik milletin elindedir</w:t>
            </w:r>
            <w:r>
              <w:rPr>
                <w:rFonts w:ascii="Arial" w:hAnsi="Arial" w:cs="Arial"/>
              </w:rPr>
              <w:t>.</w:t>
            </w:r>
          </w:p>
          <w:p w:rsidR="00E74026" w:rsidRPr="008346AD" w:rsidRDefault="00E74026" w:rsidP="00EE6106">
            <w:pPr>
              <w:rPr>
                <w:rFonts w:ascii="Arial" w:hAnsi="Arial" w:cs="Arial"/>
                <w:b/>
              </w:rPr>
            </w:pPr>
            <w:r w:rsidRPr="009A6FA3">
              <w:rPr>
                <w:rFonts w:ascii="Arial" w:hAnsi="Arial" w:cs="Arial"/>
              </w:rPr>
              <w:t xml:space="preserve"> </w:t>
            </w:r>
          </w:p>
          <w:p w:rsidR="00E74026" w:rsidRPr="006E336F" w:rsidRDefault="00E74026" w:rsidP="00EE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3:</w:t>
            </w:r>
            <w:r w:rsidRPr="006E336F">
              <w:rPr>
                <w:rFonts w:ascii="Arial" w:hAnsi="Arial" w:cs="Arial"/>
              </w:rPr>
              <w:t xml:space="preserve"> Cumhuriyet döneminde demokrasi denemelerimiz çıkan isyanlar sonucu başarısız olmuştur.</w:t>
            </w:r>
          </w:p>
          <w:p w:rsidR="00E74026" w:rsidRPr="00CA5829" w:rsidRDefault="00E74026" w:rsidP="00EE6106">
            <w:pPr>
              <w:rPr>
                <w:rFonts w:ascii="Arial" w:hAnsi="Arial" w:cs="Arial"/>
                <w:b/>
              </w:rPr>
            </w:pPr>
            <w:r w:rsidRPr="00D5231F">
              <w:rPr>
                <w:rFonts w:ascii="Arial" w:hAnsi="Arial" w:cs="Arial"/>
                <w:b/>
              </w:rPr>
              <w:t>Bu durumun en önemli sonucu sizce nedir?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E74026" w:rsidRPr="006E336F" w:rsidRDefault="00E74026" w:rsidP="00EE6106">
            <w:pPr>
              <w:rPr>
                <w:rFonts w:ascii="Arial" w:hAnsi="Arial" w:cs="Arial"/>
              </w:rPr>
            </w:pPr>
            <w:r w:rsidRPr="006E336F">
              <w:rPr>
                <w:rFonts w:ascii="Arial" w:hAnsi="Arial" w:cs="Arial"/>
              </w:rPr>
              <w:t>1945 yılına kadar tam demokrasiye geçilememiş ülkede tek bir parti olmuş ve o parti idare etmiştir</w:t>
            </w:r>
            <w:r>
              <w:rPr>
                <w:rFonts w:ascii="Arial" w:hAnsi="Arial" w:cs="Arial"/>
              </w:rPr>
              <w:t>.</w:t>
            </w:r>
          </w:p>
          <w:p w:rsidR="00E74026" w:rsidRDefault="00E74026" w:rsidP="00EE6106">
            <w:pPr>
              <w:rPr>
                <w:rFonts w:ascii="Arial" w:hAnsi="Arial" w:cs="Arial"/>
                <w:b/>
              </w:rPr>
            </w:pPr>
          </w:p>
          <w:p w:rsidR="00E74026" w:rsidRDefault="00E74026" w:rsidP="00EE6106">
            <w:pPr>
              <w:rPr>
                <w:rFonts w:ascii="Arial" w:hAnsi="Arial" w:cs="Arial"/>
              </w:rPr>
            </w:pPr>
          </w:p>
          <w:p w:rsidR="00E74026" w:rsidRPr="00BE05D2" w:rsidRDefault="00E74026" w:rsidP="00EE6106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E74026" w:rsidRPr="006E336F" w:rsidRDefault="00E74026" w:rsidP="00EE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Pr="006E336F">
              <w:rPr>
                <w:rFonts w:ascii="Arial" w:hAnsi="Arial" w:cs="Arial"/>
              </w:rPr>
              <w:t xml:space="preserve"> </w:t>
            </w:r>
            <w:proofErr w:type="spellStart"/>
            <w:r w:rsidRPr="006E336F">
              <w:rPr>
                <w:rFonts w:ascii="Arial" w:hAnsi="Arial" w:cs="Arial"/>
              </w:rPr>
              <w:t>Lozana</w:t>
            </w:r>
            <w:proofErr w:type="spellEnd"/>
            <w:r w:rsidRPr="006E336F">
              <w:rPr>
                <w:rFonts w:ascii="Arial" w:hAnsi="Arial" w:cs="Arial"/>
              </w:rPr>
              <w:t xml:space="preserve"> giden heyetimizden TBMM iki konuda asla taviz verilmemesini istemiştir</w:t>
            </w:r>
            <w:r>
              <w:rPr>
                <w:rFonts w:ascii="Arial" w:hAnsi="Arial" w:cs="Arial"/>
              </w:rPr>
              <w:t>.</w:t>
            </w:r>
            <w:r w:rsidRPr="006E336F">
              <w:rPr>
                <w:rFonts w:ascii="Arial" w:hAnsi="Arial" w:cs="Arial"/>
              </w:rPr>
              <w:t xml:space="preserve"> </w:t>
            </w:r>
          </w:p>
          <w:p w:rsidR="00E74026" w:rsidRPr="003740C5" w:rsidRDefault="00E74026" w:rsidP="00EE6106">
            <w:pPr>
              <w:rPr>
                <w:rFonts w:ascii="Arial" w:hAnsi="Arial" w:cs="Arial"/>
                <w:b/>
              </w:rPr>
            </w:pPr>
            <w:r w:rsidRPr="00D5231F">
              <w:rPr>
                <w:rFonts w:ascii="Arial" w:hAnsi="Arial" w:cs="Arial"/>
                <w:b/>
              </w:rPr>
              <w:t>Bu konular hangileridir</w:t>
            </w:r>
            <w:r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E74026" w:rsidRDefault="00E74026" w:rsidP="00EE6106">
            <w:pPr>
              <w:rPr>
                <w:rFonts w:ascii="Arial" w:hAnsi="Arial" w:cs="Arial"/>
              </w:rPr>
            </w:pPr>
            <w:r w:rsidRPr="006E336F">
              <w:rPr>
                <w:rFonts w:ascii="Arial" w:hAnsi="Arial" w:cs="Arial"/>
              </w:rPr>
              <w:t xml:space="preserve">Ermeni yurdu meselesi </w:t>
            </w:r>
          </w:p>
          <w:p w:rsidR="00E74026" w:rsidRPr="006E336F" w:rsidRDefault="00E74026" w:rsidP="00EE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336F">
              <w:rPr>
                <w:rFonts w:ascii="Arial" w:hAnsi="Arial" w:cs="Arial"/>
              </w:rPr>
              <w:t xml:space="preserve">apitülasyonlar </w:t>
            </w:r>
          </w:p>
          <w:p w:rsidR="00E74026" w:rsidRDefault="00E74026" w:rsidP="00EE6106">
            <w:pPr>
              <w:rPr>
                <w:rFonts w:ascii="Arial" w:hAnsi="Arial" w:cs="Arial"/>
                <w:b/>
              </w:rPr>
            </w:pPr>
          </w:p>
          <w:p w:rsidR="00E74026" w:rsidRPr="003740C5" w:rsidRDefault="00E74026" w:rsidP="00EE6106">
            <w:pPr>
              <w:rPr>
                <w:rFonts w:ascii="Arial" w:hAnsi="Arial" w:cs="Arial"/>
                <w:b/>
              </w:rPr>
            </w:pPr>
            <w:r w:rsidRPr="003740C5">
              <w:rPr>
                <w:rFonts w:ascii="Arial" w:hAnsi="Arial" w:cs="Arial"/>
                <w:b/>
              </w:rPr>
              <w:t xml:space="preserve">Soru 5: </w:t>
            </w:r>
            <w:r>
              <w:rPr>
                <w:rFonts w:ascii="Arial" w:hAnsi="Arial" w:cs="Arial"/>
                <w:b/>
              </w:rPr>
              <w:t>“</w:t>
            </w:r>
            <w:r w:rsidRPr="006E336F">
              <w:rPr>
                <w:rFonts w:ascii="Arial" w:hAnsi="Arial" w:cs="Arial"/>
              </w:rPr>
              <w:t>Lozan barışının evrensel sonuçları da olmuştur</w:t>
            </w:r>
            <w:r>
              <w:rPr>
                <w:rFonts w:ascii="Arial" w:hAnsi="Arial" w:cs="Arial"/>
              </w:rPr>
              <w:t>”</w:t>
            </w:r>
            <w:r w:rsidRPr="006E336F">
              <w:rPr>
                <w:rFonts w:ascii="Arial" w:hAnsi="Arial" w:cs="Arial"/>
              </w:rPr>
              <w:t xml:space="preserve"> </w:t>
            </w:r>
            <w:r w:rsidRPr="008B1808">
              <w:rPr>
                <w:rFonts w:ascii="Arial" w:hAnsi="Arial" w:cs="Arial"/>
                <w:b/>
              </w:rPr>
              <w:t>diyen bir kişi bu görüşüne sizce neye dayandırmaktadır?</w:t>
            </w:r>
            <w:r w:rsidRPr="003740C5">
              <w:rPr>
                <w:rFonts w:ascii="Arial" w:hAnsi="Arial" w:cs="Arial"/>
              </w:rPr>
              <w:t xml:space="preserve"> (10 Puan)</w:t>
            </w:r>
          </w:p>
          <w:p w:rsidR="00E74026" w:rsidRPr="006E336F" w:rsidRDefault="00E74026" w:rsidP="00EE6106">
            <w:pPr>
              <w:rPr>
                <w:rFonts w:ascii="Arial" w:hAnsi="Arial" w:cs="Arial"/>
              </w:rPr>
            </w:pPr>
            <w:r w:rsidRPr="006E336F">
              <w:rPr>
                <w:rFonts w:ascii="Arial" w:hAnsi="Arial" w:cs="Arial"/>
              </w:rPr>
              <w:t>Türk bağımsızlık savaşının başarıya ulaşması diğer sömürge milletlere örnek olduğu ve onları harekete geçirip bağımsızlıklarını kazanmalarına dayandırmaktadır</w:t>
            </w:r>
            <w:r>
              <w:rPr>
                <w:rFonts w:ascii="Arial" w:hAnsi="Arial" w:cs="Arial"/>
              </w:rPr>
              <w:t>.</w:t>
            </w:r>
          </w:p>
          <w:p w:rsidR="00E74026" w:rsidRPr="003740C5" w:rsidRDefault="00E74026" w:rsidP="00EE6106">
            <w:pPr>
              <w:rPr>
                <w:rFonts w:ascii="Arial" w:hAnsi="Arial" w:cs="Arial"/>
                <w:b/>
              </w:rPr>
            </w:pPr>
            <w:r w:rsidRPr="003740C5">
              <w:rPr>
                <w:rFonts w:ascii="Arial" w:hAnsi="Arial" w:cs="Arial"/>
              </w:rPr>
              <w:t> </w:t>
            </w:r>
          </w:p>
          <w:p w:rsidR="00E74026" w:rsidRPr="00A27723" w:rsidRDefault="00E74026" w:rsidP="00EE61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6:</w:t>
            </w:r>
            <w:r>
              <w:t xml:space="preserve"> </w:t>
            </w:r>
            <w:r w:rsidRPr="00A27723">
              <w:rPr>
                <w:rFonts w:ascii="Arial" w:hAnsi="Arial" w:cs="Arial"/>
              </w:rPr>
              <w:t>1930 yılında Mustafa Kemal ikinci bir partinin artık kurulabileceğine karar verdi ve Fethi Okyar’ı çağırarak ondan bir parti kurmasını istedi.</w:t>
            </w:r>
          </w:p>
          <w:p w:rsidR="00E74026" w:rsidRDefault="00E74026" w:rsidP="00EE6106">
            <w:pPr>
              <w:rPr>
                <w:rFonts w:ascii="Arial" w:hAnsi="Arial" w:cs="Arial"/>
                <w:b/>
              </w:rPr>
            </w:pPr>
            <w:r w:rsidRPr="00A27723">
              <w:rPr>
                <w:rFonts w:ascii="Arial" w:hAnsi="Arial" w:cs="Arial"/>
                <w:b/>
              </w:rPr>
              <w:t>Atatürk’ün kendisine rakip olacak bir partiyi istemesinin onun hangi yönünü göstermektedir.</w:t>
            </w:r>
          </w:p>
          <w:p w:rsidR="00E74026" w:rsidRPr="00D36DD6" w:rsidRDefault="00E74026" w:rsidP="00EE61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10</w:t>
            </w:r>
            <w:r w:rsidRPr="009A6FA3">
              <w:rPr>
                <w:rFonts w:ascii="Arial" w:hAnsi="Arial" w:cs="Arial"/>
              </w:rPr>
              <w:t xml:space="preserve"> Puan)</w:t>
            </w:r>
          </w:p>
          <w:p w:rsidR="00E74026" w:rsidRPr="00D36DD6" w:rsidRDefault="00E74026" w:rsidP="00EE6106">
            <w:pPr>
              <w:rPr>
                <w:rFonts w:ascii="Arial" w:hAnsi="Arial" w:cs="Arial"/>
              </w:rPr>
            </w:pPr>
            <w:r w:rsidRPr="00A27723">
              <w:rPr>
                <w:rFonts w:ascii="Arial" w:hAnsi="Arial" w:cs="Arial"/>
              </w:rPr>
              <w:t>Atatürk millet egemenliğinin meclise tam yansım</w:t>
            </w:r>
            <w:r>
              <w:rPr>
                <w:rFonts w:ascii="Arial" w:hAnsi="Arial" w:cs="Arial"/>
              </w:rPr>
              <w:t>a</w:t>
            </w:r>
            <w:r w:rsidRPr="00A27723">
              <w:rPr>
                <w:rFonts w:ascii="Arial" w:hAnsi="Arial" w:cs="Arial"/>
              </w:rPr>
              <w:t>sı için</w:t>
            </w:r>
            <w:r>
              <w:rPr>
                <w:rFonts w:ascii="Arial" w:hAnsi="Arial" w:cs="Arial"/>
              </w:rPr>
              <w:t xml:space="preserve"> ve</w:t>
            </w:r>
            <w:r w:rsidRPr="00A27723">
              <w:rPr>
                <w:rFonts w:ascii="Arial" w:hAnsi="Arial" w:cs="Arial"/>
              </w:rPr>
              <w:t xml:space="preserve"> tek partiyle demokrasinin olamayacağı</w:t>
            </w:r>
            <w:r>
              <w:rPr>
                <w:rFonts w:ascii="Arial" w:hAnsi="Arial" w:cs="Arial"/>
              </w:rPr>
              <w:t xml:space="preserve"> muhalefetin muhakkak olması gerektiğine inandığını gösterir</w:t>
            </w:r>
            <w:r w:rsidRPr="00A27723">
              <w:rPr>
                <w:rFonts w:ascii="Arial" w:hAnsi="Arial" w:cs="Arial"/>
              </w:rPr>
              <w:t>.</w:t>
            </w:r>
          </w:p>
        </w:tc>
      </w:tr>
    </w:tbl>
    <w:p w:rsidR="00E74026" w:rsidRDefault="00E74026" w:rsidP="00E74026">
      <w:pPr>
        <w:spacing w:after="0"/>
        <w:rPr>
          <w:rFonts w:ascii="Arial" w:hAnsi="Arial" w:cs="Arial"/>
          <w:b/>
        </w:rPr>
      </w:pPr>
    </w:p>
    <w:p w:rsidR="00E74026" w:rsidRPr="00BE05D2" w:rsidRDefault="00E74026" w:rsidP="00E7402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74026" w:rsidRPr="00BE05D2" w:rsidTr="00EE6106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E74026" w:rsidRDefault="00E74026" w:rsidP="00EE6106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336F">
              <w:rPr>
                <w:rFonts w:ascii="Arial" w:hAnsi="Arial" w:cs="Arial"/>
              </w:rPr>
              <w:t>Tevhidi Tedrisat</w:t>
            </w:r>
            <w:r>
              <w:rPr>
                <w:rFonts w:ascii="Arial" w:hAnsi="Arial" w:cs="Arial"/>
              </w:rPr>
              <w:t xml:space="preserve"> ile laik </w:t>
            </w:r>
            <w:r w:rsidRPr="006E336F">
              <w:rPr>
                <w:rFonts w:ascii="Arial" w:hAnsi="Arial" w:cs="Arial"/>
              </w:rPr>
              <w:t>bir yapı oluştu</w:t>
            </w:r>
            <w:r>
              <w:rPr>
                <w:rFonts w:ascii="Arial" w:hAnsi="Arial" w:cs="Arial"/>
              </w:rPr>
              <w:t>rulup</w:t>
            </w:r>
            <w:r>
              <w:rPr>
                <w:rFonts w:ascii="Arial" w:hAnsi="Arial" w:cs="Arial"/>
              </w:rPr>
              <w:t xml:space="preserve"> </w:t>
            </w:r>
            <w:r w:rsidRPr="00EF4789">
              <w:rPr>
                <w:rFonts w:ascii="Arial" w:hAnsi="Arial" w:cs="Arial"/>
                <w:b/>
              </w:rPr>
              <w:t>Okuldan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siyaset çıkarılmıştı.</w:t>
            </w:r>
          </w:p>
          <w:p w:rsidR="00E74026" w:rsidRDefault="00E74026" w:rsidP="00EE6106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Şerriye</w:t>
            </w:r>
            <w:proofErr w:type="spellEnd"/>
            <w:r>
              <w:rPr>
                <w:rFonts w:ascii="Arial" w:hAnsi="Arial" w:cs="Arial"/>
              </w:rPr>
              <w:t xml:space="preserve"> v</w:t>
            </w:r>
            <w:r w:rsidRPr="006E336F">
              <w:rPr>
                <w:rFonts w:ascii="Arial" w:hAnsi="Arial" w:cs="Arial"/>
              </w:rPr>
              <w:t>e Evkaf Vekâletinin</w:t>
            </w:r>
            <w:r>
              <w:rPr>
                <w:rFonts w:ascii="Arial" w:hAnsi="Arial" w:cs="Arial"/>
              </w:rPr>
              <w:t xml:space="preserve"> kaldırılması laik </w:t>
            </w:r>
            <w:r w:rsidRPr="006E336F">
              <w:rPr>
                <w:rFonts w:ascii="Arial" w:hAnsi="Arial" w:cs="Arial"/>
              </w:rPr>
              <w:t>bir yapı oluştu</w:t>
            </w:r>
            <w:r>
              <w:rPr>
                <w:rFonts w:ascii="Arial" w:hAnsi="Arial" w:cs="Arial"/>
              </w:rPr>
              <w:t>rulup</w:t>
            </w:r>
            <w:r>
              <w:rPr>
                <w:rFonts w:ascii="Arial" w:hAnsi="Arial" w:cs="Arial"/>
              </w:rPr>
              <w:t xml:space="preserve"> </w:t>
            </w:r>
            <w:r w:rsidRPr="00EF4789">
              <w:rPr>
                <w:rFonts w:ascii="Arial" w:hAnsi="Arial" w:cs="Arial"/>
                <w:b/>
              </w:rPr>
              <w:t>Dinden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siyaset çıkarılmıştı.</w:t>
            </w:r>
          </w:p>
          <w:p w:rsidR="00E74026" w:rsidRDefault="00E74026" w:rsidP="00EE6106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Erkan’ı Harbiye Reisliğinin k</w:t>
            </w:r>
            <w:r w:rsidRPr="006E336F">
              <w:rPr>
                <w:rFonts w:ascii="Arial" w:hAnsi="Arial" w:cs="Arial"/>
              </w:rPr>
              <w:t>aldırılması</w:t>
            </w:r>
            <w:r>
              <w:rPr>
                <w:rFonts w:ascii="Arial" w:hAnsi="Arial" w:cs="Arial"/>
              </w:rPr>
              <w:t xml:space="preserve"> laik </w:t>
            </w:r>
            <w:r w:rsidRPr="006E336F">
              <w:rPr>
                <w:rFonts w:ascii="Arial" w:hAnsi="Arial" w:cs="Arial"/>
              </w:rPr>
              <w:t>bir yapı oluştu</w:t>
            </w:r>
            <w:r>
              <w:rPr>
                <w:rFonts w:ascii="Arial" w:hAnsi="Arial" w:cs="Arial"/>
              </w:rPr>
              <w:t>rulup</w:t>
            </w:r>
            <w:r>
              <w:rPr>
                <w:rFonts w:ascii="Arial" w:hAnsi="Arial" w:cs="Arial"/>
              </w:rPr>
              <w:t xml:space="preserve"> </w:t>
            </w:r>
            <w:r w:rsidRPr="00EF4789">
              <w:rPr>
                <w:rFonts w:ascii="Arial" w:hAnsi="Arial" w:cs="Arial"/>
                <w:b/>
              </w:rPr>
              <w:t>Ordudan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siyaset çıkarılmıştı.</w:t>
            </w:r>
          </w:p>
          <w:p w:rsidR="00E74026" w:rsidRDefault="00E74026" w:rsidP="00EE6106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 w:rsidRPr="001F3BCC">
              <w:rPr>
                <w:rFonts w:ascii="Arial" w:hAnsi="Arial" w:cs="Arial"/>
              </w:rPr>
              <w:t xml:space="preserve"> </w:t>
            </w:r>
            <w:r w:rsidRPr="00EF4789">
              <w:rPr>
                <w:rFonts w:ascii="Arial" w:hAnsi="Arial" w:cs="Arial"/>
                <w:b/>
              </w:rPr>
              <w:t xml:space="preserve">I.TBMM </w:t>
            </w:r>
            <w:r w:rsidRPr="006E336F">
              <w:rPr>
                <w:rFonts w:ascii="Arial" w:hAnsi="Arial" w:cs="Arial"/>
              </w:rPr>
              <w:t xml:space="preserve">savaş meclisidir ülkeyi işgalden kurtarmıştır. </w:t>
            </w:r>
          </w:p>
          <w:p w:rsidR="00E74026" w:rsidRPr="005A4668" w:rsidRDefault="00E74026" w:rsidP="00EE6106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gramStart"/>
            <w:r w:rsidRPr="00EF4789">
              <w:rPr>
                <w:rFonts w:ascii="Arial" w:hAnsi="Arial" w:cs="Arial"/>
                <w:b/>
              </w:rPr>
              <w:t>II.TBMM</w:t>
            </w:r>
            <w:proofErr w:type="gramEnd"/>
            <w:r w:rsidRPr="00EF4789">
              <w:rPr>
                <w:rFonts w:ascii="Arial" w:hAnsi="Arial" w:cs="Arial"/>
                <w:b/>
              </w:rPr>
              <w:t xml:space="preserve"> </w:t>
            </w:r>
            <w:r w:rsidRPr="006E336F">
              <w:rPr>
                <w:rFonts w:ascii="Arial" w:hAnsi="Arial" w:cs="Arial"/>
              </w:rPr>
              <w:t>bir inkılap meclisidir ana inkılapları bu meclis yapmıştır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E74026" w:rsidRDefault="00E74026" w:rsidP="00E74026">
      <w:pPr>
        <w:spacing w:after="0"/>
        <w:rPr>
          <w:rFonts w:ascii="Arial" w:hAnsi="Arial" w:cs="Arial"/>
          <w:b/>
        </w:rPr>
      </w:pPr>
    </w:p>
    <w:p w:rsidR="00E74026" w:rsidRPr="00BE05D2" w:rsidRDefault="00E74026" w:rsidP="00E7402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(5x4=20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74026" w:rsidRPr="00BE05D2" w:rsidTr="00EE6106">
        <w:trPr>
          <w:trHeight w:val="536"/>
        </w:trPr>
        <w:tc>
          <w:tcPr>
            <w:tcW w:w="10773" w:type="dxa"/>
          </w:tcPr>
          <w:p w:rsidR="00E74026" w:rsidRDefault="00E74026" w:rsidP="00EE610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E336F">
              <w:rPr>
                <w:rFonts w:ascii="Arial" w:hAnsi="Arial" w:cs="Arial"/>
              </w:rPr>
              <w:t>23 Nisan 1920 tarihinde meclis açıldığında saltanat zaten kalkmıştı</w:t>
            </w:r>
            <w:r>
              <w:rPr>
                <w:rFonts w:ascii="Arial" w:hAnsi="Arial" w:cs="Arial"/>
              </w:rPr>
              <w:t>.</w:t>
            </w:r>
          </w:p>
          <w:p w:rsidR="00E74026" w:rsidRDefault="00E74026" w:rsidP="00EE610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6E336F">
              <w:rPr>
                <w:rFonts w:ascii="Arial" w:hAnsi="Arial" w:cs="Arial"/>
              </w:rPr>
              <w:t>Siyasi olarak Mustafa Kemal</w:t>
            </w:r>
            <w:r>
              <w:rPr>
                <w:rFonts w:ascii="Arial" w:hAnsi="Arial" w:cs="Arial"/>
              </w:rPr>
              <w:t>’</w:t>
            </w:r>
            <w:r w:rsidRPr="006E336F">
              <w:rPr>
                <w:rFonts w:ascii="Arial" w:hAnsi="Arial" w:cs="Arial"/>
              </w:rPr>
              <w:t>le mücadele edemeyeceklerini anlayanlar</w:t>
            </w:r>
            <w:r>
              <w:rPr>
                <w:rFonts w:ascii="Arial" w:hAnsi="Arial" w:cs="Arial"/>
              </w:rPr>
              <w:t xml:space="preserve"> ona suikast planladılar.</w:t>
            </w:r>
          </w:p>
          <w:p w:rsidR="00E74026" w:rsidRDefault="00E74026" w:rsidP="00EE610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Y</w:t>
            </w:r>
            <w:r w:rsidRPr="00F20FD6">
              <w:rPr>
                <w:rFonts w:ascii="Arial" w:hAnsi="Arial" w:cs="Arial"/>
                <w:b/>
              </w:rPr>
              <w:t xml:space="preserve">   ) -</w:t>
            </w:r>
            <w:r>
              <w:rPr>
                <w:rFonts w:ascii="Arial" w:hAnsi="Arial" w:cs="Arial"/>
              </w:rPr>
              <w:t xml:space="preserve"> </w:t>
            </w:r>
            <w:r w:rsidRPr="006E336F">
              <w:rPr>
                <w:rFonts w:ascii="Arial" w:hAnsi="Arial" w:cs="Arial"/>
              </w:rPr>
              <w:t xml:space="preserve">Osmanlı Devleti’nin bittiğini İtilaf Devletlerinde </w:t>
            </w:r>
            <w:r>
              <w:rPr>
                <w:rFonts w:ascii="Arial" w:hAnsi="Arial" w:cs="Arial"/>
              </w:rPr>
              <w:t xml:space="preserve">Mondros Mütarekesi ile </w:t>
            </w:r>
            <w:r w:rsidRPr="006E336F">
              <w:rPr>
                <w:rFonts w:ascii="Arial" w:hAnsi="Arial" w:cs="Arial"/>
              </w:rPr>
              <w:t>resmen kabul etmiş</w:t>
            </w:r>
            <w:r>
              <w:rPr>
                <w:rFonts w:ascii="Arial" w:hAnsi="Arial" w:cs="Arial"/>
              </w:rPr>
              <w:t>lerdir.</w:t>
            </w:r>
          </w:p>
          <w:p w:rsidR="00E74026" w:rsidRDefault="00E74026" w:rsidP="00EE610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 Y  </w:t>
            </w:r>
            <w:r w:rsidRPr="00F20FD6">
              <w:rPr>
                <w:rFonts w:ascii="Arial" w:hAnsi="Arial" w:cs="Arial"/>
                <w:b/>
              </w:rPr>
              <w:t xml:space="preserve">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Şeyh Sait ayaklanmasını çıkaran Fransızlardır. </w:t>
            </w:r>
          </w:p>
          <w:p w:rsidR="00E74026" w:rsidRPr="00BE05D2" w:rsidRDefault="00E74026" w:rsidP="00EE610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 xml:space="preserve">(  </w:t>
            </w:r>
            <w:r>
              <w:rPr>
                <w:rFonts w:ascii="Arial" w:hAnsi="Arial" w:cs="Arial"/>
                <w:b/>
              </w:rPr>
              <w:t>D</w:t>
            </w:r>
            <w:r w:rsidRPr="00F20FD6">
              <w:rPr>
                <w:rFonts w:ascii="Arial" w:hAnsi="Arial" w:cs="Arial"/>
                <w:b/>
              </w:rPr>
              <w:t xml:space="preserve">   ) 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E336F">
              <w:rPr>
                <w:rFonts w:ascii="Arial" w:hAnsi="Arial" w:cs="Arial"/>
              </w:rPr>
              <w:t>3 Mart 1924 tarihinde Türkiye Cumhuriyeti’nin karakteri tam olarak ortaya çıkmıştır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225DCC" w:rsidRPr="00405CDE" w:rsidTr="00BD0CBA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A01A1E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30/03/2018</w:t>
            </w:r>
            <w:proofErr w:type="gramEnd"/>
          </w:p>
        </w:tc>
      </w:tr>
      <w:tr w:rsidR="00225DCC" w:rsidRPr="00405CDE" w:rsidTr="00BD0CBA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D737E4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Mehmet ARSLAN</w:t>
            </w:r>
          </w:p>
        </w:tc>
      </w:tr>
      <w:tr w:rsidR="00225DCC" w:rsidRPr="00405CDE" w:rsidTr="00BD0CBA">
        <w:trPr>
          <w:trHeight w:val="375"/>
        </w:trPr>
        <w:tc>
          <w:tcPr>
            <w:tcW w:w="3348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C57A46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53D25"/>
    <w:rsid w:val="00066740"/>
    <w:rsid w:val="00080587"/>
    <w:rsid w:val="000835B8"/>
    <w:rsid w:val="000A50E2"/>
    <w:rsid w:val="000D7F87"/>
    <w:rsid w:val="000E6579"/>
    <w:rsid w:val="001411E9"/>
    <w:rsid w:val="00150FB4"/>
    <w:rsid w:val="00173822"/>
    <w:rsid w:val="00187C9B"/>
    <w:rsid w:val="00187E00"/>
    <w:rsid w:val="001C2D43"/>
    <w:rsid w:val="001C3289"/>
    <w:rsid w:val="001D6326"/>
    <w:rsid w:val="001F3BCC"/>
    <w:rsid w:val="00206B64"/>
    <w:rsid w:val="002209C0"/>
    <w:rsid w:val="00221263"/>
    <w:rsid w:val="00225DCC"/>
    <w:rsid w:val="0027056F"/>
    <w:rsid w:val="00284422"/>
    <w:rsid w:val="00295D43"/>
    <w:rsid w:val="002C286F"/>
    <w:rsid w:val="002E2055"/>
    <w:rsid w:val="002E63E6"/>
    <w:rsid w:val="00313C62"/>
    <w:rsid w:val="00331904"/>
    <w:rsid w:val="00333333"/>
    <w:rsid w:val="00333E41"/>
    <w:rsid w:val="00340F39"/>
    <w:rsid w:val="003433E6"/>
    <w:rsid w:val="003713DF"/>
    <w:rsid w:val="003740C5"/>
    <w:rsid w:val="003868DE"/>
    <w:rsid w:val="003A565F"/>
    <w:rsid w:val="003A772B"/>
    <w:rsid w:val="003D684F"/>
    <w:rsid w:val="00405CDE"/>
    <w:rsid w:val="00437F87"/>
    <w:rsid w:val="00440A7B"/>
    <w:rsid w:val="0044428F"/>
    <w:rsid w:val="004677F3"/>
    <w:rsid w:val="00487E87"/>
    <w:rsid w:val="004C26FF"/>
    <w:rsid w:val="004D141F"/>
    <w:rsid w:val="004D7373"/>
    <w:rsid w:val="004F6D85"/>
    <w:rsid w:val="004F7867"/>
    <w:rsid w:val="005010D0"/>
    <w:rsid w:val="005051E8"/>
    <w:rsid w:val="005334D8"/>
    <w:rsid w:val="00553C97"/>
    <w:rsid w:val="00586600"/>
    <w:rsid w:val="005A4668"/>
    <w:rsid w:val="005A7E1B"/>
    <w:rsid w:val="005B1069"/>
    <w:rsid w:val="005C5971"/>
    <w:rsid w:val="005D6A63"/>
    <w:rsid w:val="005E633D"/>
    <w:rsid w:val="005F0AB2"/>
    <w:rsid w:val="0060669E"/>
    <w:rsid w:val="0062623F"/>
    <w:rsid w:val="00626AB8"/>
    <w:rsid w:val="00671AC8"/>
    <w:rsid w:val="00681CB5"/>
    <w:rsid w:val="006B35EF"/>
    <w:rsid w:val="006C67FF"/>
    <w:rsid w:val="006E336F"/>
    <w:rsid w:val="006F3194"/>
    <w:rsid w:val="00742476"/>
    <w:rsid w:val="00773C02"/>
    <w:rsid w:val="007A1769"/>
    <w:rsid w:val="007C6D1E"/>
    <w:rsid w:val="008049CC"/>
    <w:rsid w:val="00825FC2"/>
    <w:rsid w:val="008346AD"/>
    <w:rsid w:val="00876577"/>
    <w:rsid w:val="008B1808"/>
    <w:rsid w:val="008B3FA0"/>
    <w:rsid w:val="008B5AAD"/>
    <w:rsid w:val="00927AF1"/>
    <w:rsid w:val="00986265"/>
    <w:rsid w:val="009A6FA3"/>
    <w:rsid w:val="009E2239"/>
    <w:rsid w:val="00A01A1E"/>
    <w:rsid w:val="00A04F23"/>
    <w:rsid w:val="00A12C1A"/>
    <w:rsid w:val="00A27723"/>
    <w:rsid w:val="00A32BD0"/>
    <w:rsid w:val="00A541C0"/>
    <w:rsid w:val="00A93D51"/>
    <w:rsid w:val="00A9563A"/>
    <w:rsid w:val="00AB1DF4"/>
    <w:rsid w:val="00AC6CE9"/>
    <w:rsid w:val="00AE136E"/>
    <w:rsid w:val="00AF58B9"/>
    <w:rsid w:val="00B10771"/>
    <w:rsid w:val="00B145D2"/>
    <w:rsid w:val="00B14EC4"/>
    <w:rsid w:val="00B52B3C"/>
    <w:rsid w:val="00B54E2C"/>
    <w:rsid w:val="00B6279F"/>
    <w:rsid w:val="00B651EF"/>
    <w:rsid w:val="00B65AD3"/>
    <w:rsid w:val="00B67FBF"/>
    <w:rsid w:val="00BB1FCB"/>
    <w:rsid w:val="00BC2E7F"/>
    <w:rsid w:val="00BD749A"/>
    <w:rsid w:val="00BE05D2"/>
    <w:rsid w:val="00BF16EC"/>
    <w:rsid w:val="00C14678"/>
    <w:rsid w:val="00C324BD"/>
    <w:rsid w:val="00C34334"/>
    <w:rsid w:val="00C57A46"/>
    <w:rsid w:val="00C974A9"/>
    <w:rsid w:val="00CA5829"/>
    <w:rsid w:val="00CC2223"/>
    <w:rsid w:val="00CE1633"/>
    <w:rsid w:val="00CF3CD8"/>
    <w:rsid w:val="00D21788"/>
    <w:rsid w:val="00D22902"/>
    <w:rsid w:val="00D36DD6"/>
    <w:rsid w:val="00D4747A"/>
    <w:rsid w:val="00D5231F"/>
    <w:rsid w:val="00D61950"/>
    <w:rsid w:val="00D737E4"/>
    <w:rsid w:val="00DB3D10"/>
    <w:rsid w:val="00DB6C00"/>
    <w:rsid w:val="00DF42A2"/>
    <w:rsid w:val="00E05341"/>
    <w:rsid w:val="00E23D63"/>
    <w:rsid w:val="00E30152"/>
    <w:rsid w:val="00E45C7F"/>
    <w:rsid w:val="00E74026"/>
    <w:rsid w:val="00E91AB1"/>
    <w:rsid w:val="00E94616"/>
    <w:rsid w:val="00EA3BA6"/>
    <w:rsid w:val="00EF4789"/>
    <w:rsid w:val="00F20FD6"/>
    <w:rsid w:val="00FB248C"/>
    <w:rsid w:val="00FB70AD"/>
    <w:rsid w:val="00FB736A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2018-03-17T12:21:00Z</dcterms:created>
  <dcterms:modified xsi:type="dcterms:W3CDTF">2018-03-17T12:21:00Z</dcterms:modified>
</cp:coreProperties>
</file>